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55" w:rsidRDefault="00245590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Считаются ли приемные  семьи</w:t>
      </w:r>
      <w:r w:rsidRPr="00245590">
        <w:rPr>
          <w:rFonts w:ascii="Times New Roman" w:hAnsi="Times New Roman" w:cs="Times New Roman"/>
        </w:rPr>
        <w:t xml:space="preserve">, </w:t>
      </w:r>
      <w:r w:rsidR="00DC124A" w:rsidRPr="00DC124A">
        <w:rPr>
          <w:rFonts w:ascii="Times New Roman" w:hAnsi="Times New Roman" w:cs="Times New Roman"/>
        </w:rPr>
        <w:t>воспитывающие трех и более детей</w:t>
      </w:r>
      <w:r w:rsidRPr="00245590">
        <w:rPr>
          <w:rFonts w:ascii="Times New Roman" w:hAnsi="Times New Roman" w:cs="Times New Roman"/>
        </w:rPr>
        <w:t>,</w:t>
      </w:r>
      <w:bookmarkStart w:id="0" w:name="_GoBack"/>
      <w:bookmarkEnd w:id="0"/>
      <w:r w:rsidR="00DC124A" w:rsidRPr="00DC124A">
        <w:rPr>
          <w:rFonts w:ascii="Times New Roman" w:hAnsi="Times New Roman" w:cs="Times New Roman"/>
        </w:rPr>
        <w:t xml:space="preserve"> многодетными?</w:t>
      </w:r>
    </w:p>
    <w:p w:rsidR="00DC124A" w:rsidRDefault="00DC124A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соответствии с Федеральным законом от 6 октября 1999 года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Указом Президента Российской Федерации от 5 мая 1992 года № 431 «О мерах по социальной поддержке многодетных семей»  полномочия по установлению статуса многодетной семьи и мер социальной поддерж</w:t>
      </w:r>
      <w:r w:rsidR="00502969">
        <w:rPr>
          <w:rFonts w:ascii="Times New Roman" w:hAnsi="Times New Roman" w:cs="Times New Roman"/>
        </w:rPr>
        <w:t>ки данным семьям переданы</w:t>
      </w:r>
      <w:r>
        <w:rPr>
          <w:rFonts w:ascii="Times New Roman" w:hAnsi="Times New Roman" w:cs="Times New Roman"/>
        </w:rPr>
        <w:t xml:space="preserve"> органам исполнительной власти субъектов</w:t>
      </w:r>
      <w:proofErr w:type="gramEnd"/>
      <w:r>
        <w:rPr>
          <w:rFonts w:ascii="Times New Roman" w:hAnsi="Times New Roman" w:cs="Times New Roman"/>
        </w:rPr>
        <w:t xml:space="preserve"> Российской Федерации</w:t>
      </w:r>
      <w:r w:rsidRPr="00DC124A">
        <w:rPr>
          <w:rFonts w:ascii="Times New Roman" w:hAnsi="Times New Roman" w:cs="Times New Roman"/>
        </w:rPr>
        <w:t>.</w:t>
      </w:r>
    </w:p>
    <w:p w:rsidR="00DC124A" w:rsidRDefault="008A2DA0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DC124A">
        <w:rPr>
          <w:rFonts w:ascii="Times New Roman" w:hAnsi="Times New Roman" w:cs="Times New Roman"/>
        </w:rPr>
        <w:t>Республики Татарстан статус многодетной семьи установлен Семейным кодексом Республики Татарстан</w:t>
      </w:r>
      <w:r w:rsidR="00DC124A" w:rsidRPr="00DC124A">
        <w:rPr>
          <w:rFonts w:ascii="Times New Roman" w:hAnsi="Times New Roman" w:cs="Times New Roman"/>
        </w:rPr>
        <w:t>,</w:t>
      </w:r>
      <w:r w:rsidR="00DC124A">
        <w:rPr>
          <w:rFonts w:ascii="Times New Roman" w:hAnsi="Times New Roman" w:cs="Times New Roman"/>
        </w:rPr>
        <w:t xml:space="preserve"> согласно которому многодетной семьей признается семья</w:t>
      </w:r>
      <w:r w:rsidR="00DC124A" w:rsidRPr="00DC124A">
        <w:rPr>
          <w:rFonts w:ascii="Times New Roman" w:hAnsi="Times New Roman" w:cs="Times New Roman"/>
        </w:rPr>
        <w:t>,</w:t>
      </w:r>
      <w:r w:rsidR="00DC124A">
        <w:rPr>
          <w:rFonts w:ascii="Times New Roman" w:hAnsi="Times New Roman" w:cs="Times New Roman"/>
        </w:rPr>
        <w:t xml:space="preserve"> имеющая в своем статусе трех и более детей в возрасте до восемнадцати лет</w:t>
      </w:r>
      <w:r w:rsidR="00DC124A" w:rsidRPr="00DC124A">
        <w:rPr>
          <w:rFonts w:ascii="Times New Roman" w:hAnsi="Times New Roman" w:cs="Times New Roman"/>
        </w:rPr>
        <w:t>,</w:t>
      </w:r>
      <w:r w:rsidR="00DC124A">
        <w:rPr>
          <w:rFonts w:ascii="Times New Roman" w:hAnsi="Times New Roman" w:cs="Times New Roman"/>
        </w:rPr>
        <w:t xml:space="preserve"> в том числе усыновленных</w:t>
      </w:r>
      <w:r w:rsidR="00DC124A" w:rsidRPr="00DC124A">
        <w:rPr>
          <w:rFonts w:ascii="Times New Roman" w:hAnsi="Times New Roman" w:cs="Times New Roman"/>
        </w:rPr>
        <w:t>.</w:t>
      </w:r>
    </w:p>
    <w:p w:rsidR="00BB3D0F" w:rsidRDefault="00BB3D0F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Состав многодетной семьи определяется в соответствии с постановлением Кабинета Министров Республики Татарстан от </w:t>
      </w:r>
      <w:r w:rsidRPr="00BB3D0F">
        <w:rPr>
          <w:rFonts w:ascii="Times New Roman" w:hAnsi="Times New Roman" w:cs="Times New Roman"/>
        </w:rPr>
        <w:t xml:space="preserve">28.11.1992 </w:t>
      </w:r>
      <w:r>
        <w:rPr>
          <w:rFonts w:ascii="Times New Roman" w:hAnsi="Times New Roman" w:cs="Times New Roman"/>
        </w:rPr>
        <w:t>№ 708 «О дополнительных мерах по социальной поддержке многодетных семей в Республики Татарстан»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согласно которому в составе семьи учитываются супруги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фактически проживающие и </w:t>
      </w:r>
      <w:r w:rsidR="00502969">
        <w:rPr>
          <w:rFonts w:ascii="Times New Roman" w:hAnsi="Times New Roman" w:cs="Times New Roman"/>
        </w:rPr>
        <w:t>воспитывающиеся в ней их дети (</w:t>
      </w:r>
      <w:r>
        <w:rPr>
          <w:rFonts w:ascii="Times New Roman" w:hAnsi="Times New Roman" w:cs="Times New Roman"/>
        </w:rPr>
        <w:t>лица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 достигшие возраста 18 лет)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502969" w:rsidRPr="00502969">
        <w:rPr>
          <w:rFonts w:ascii="Times New Roman" w:hAnsi="Times New Roman" w:cs="Times New Roman"/>
        </w:rPr>
        <w:t xml:space="preserve"> </w:t>
      </w:r>
      <w:r w:rsidR="00502969">
        <w:rPr>
          <w:rFonts w:ascii="Times New Roman" w:hAnsi="Times New Roman" w:cs="Times New Roman"/>
        </w:rPr>
        <w:t>в том числе усыновленные (удочеренные)</w:t>
      </w:r>
      <w:r w:rsidR="00502969" w:rsidRPr="00502969">
        <w:rPr>
          <w:rFonts w:ascii="Times New Roman" w:hAnsi="Times New Roman" w:cs="Times New Roman"/>
        </w:rPr>
        <w:t>,</w:t>
      </w:r>
      <w:r w:rsidR="00502969">
        <w:rPr>
          <w:rFonts w:ascii="Times New Roman" w:hAnsi="Times New Roman" w:cs="Times New Roman"/>
        </w:rPr>
        <w:t xml:space="preserve"> пасынки и падчерицы</w:t>
      </w:r>
      <w:r w:rsidR="00502969" w:rsidRPr="00502969">
        <w:rPr>
          <w:rFonts w:ascii="Times New Roman" w:hAnsi="Times New Roman" w:cs="Times New Roman"/>
        </w:rPr>
        <w:t>,</w:t>
      </w:r>
      <w:r w:rsidR="00502969">
        <w:rPr>
          <w:rFonts w:ascii="Times New Roman" w:hAnsi="Times New Roman" w:cs="Times New Roman"/>
        </w:rPr>
        <w:t xml:space="preserve"> а также дети (лица</w:t>
      </w:r>
      <w:r w:rsidR="00502969" w:rsidRPr="00502969">
        <w:rPr>
          <w:rFonts w:ascii="Times New Roman" w:hAnsi="Times New Roman" w:cs="Times New Roman"/>
        </w:rPr>
        <w:t>,</w:t>
      </w:r>
      <w:r w:rsidR="00502969">
        <w:rPr>
          <w:rFonts w:ascii="Times New Roman" w:hAnsi="Times New Roman" w:cs="Times New Roman"/>
        </w:rPr>
        <w:t xml:space="preserve"> не</w:t>
      </w:r>
      <w:proofErr w:type="gramEnd"/>
      <w:r w:rsidR="00502969">
        <w:rPr>
          <w:rFonts w:ascii="Times New Roman" w:hAnsi="Times New Roman" w:cs="Times New Roman"/>
        </w:rPr>
        <w:t xml:space="preserve"> </w:t>
      </w:r>
      <w:proofErr w:type="gramStart"/>
      <w:r w:rsidR="00502969">
        <w:rPr>
          <w:rFonts w:ascii="Times New Roman" w:hAnsi="Times New Roman" w:cs="Times New Roman"/>
        </w:rPr>
        <w:t>достигшие возраста 18 лет)</w:t>
      </w:r>
      <w:r w:rsidR="00502969" w:rsidRPr="00502969">
        <w:rPr>
          <w:rFonts w:ascii="Times New Roman" w:hAnsi="Times New Roman" w:cs="Times New Roman"/>
        </w:rPr>
        <w:t>,</w:t>
      </w:r>
      <w:r w:rsidR="005029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проживающие отдельно от родителей в связи с учебой</w:t>
      </w:r>
      <w:r w:rsidRPr="00BB3D0F">
        <w:rPr>
          <w:rFonts w:ascii="Times New Roman" w:hAnsi="Times New Roman" w:cs="Times New Roman"/>
        </w:rPr>
        <w:t>.</w:t>
      </w:r>
      <w:proofErr w:type="gramEnd"/>
    </w:p>
    <w:p w:rsidR="00BB3D0F" w:rsidRDefault="00BB3D0F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Учитывая </w:t>
      </w:r>
      <w:proofErr w:type="gramStart"/>
      <w:r>
        <w:rPr>
          <w:rFonts w:ascii="Times New Roman" w:hAnsi="Times New Roman" w:cs="Times New Roman"/>
        </w:rPr>
        <w:t>вышеизложенное</w:t>
      </w:r>
      <w:proofErr w:type="gramEnd"/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при  установлении статуса многодетной семьи дети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находящиеся под опекой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том числе приемные дети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составе многодетной семьи не учитываются</w:t>
      </w:r>
      <w:r w:rsidRPr="00BB3D0F">
        <w:rPr>
          <w:rFonts w:ascii="Times New Roman" w:hAnsi="Times New Roman" w:cs="Times New Roman"/>
        </w:rPr>
        <w:t>.</w:t>
      </w:r>
    </w:p>
    <w:p w:rsidR="00BB3D0F" w:rsidRPr="00502969" w:rsidRDefault="00BB3D0F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Вместе с тем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соответствии с Законом Республики Татарстан от 8 декабря 2004 года № 63-ЗРТ «Об адресной социальной поддержке населения в Республики Татарстан» семьям</w:t>
      </w:r>
      <w:r w:rsidRPr="00BB3D0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име</w:t>
      </w:r>
      <w:r w:rsidR="00502969">
        <w:rPr>
          <w:rFonts w:ascii="Times New Roman" w:hAnsi="Times New Roman" w:cs="Times New Roman"/>
        </w:rPr>
        <w:t>ющим трех и бо</w:t>
      </w:r>
      <w:r>
        <w:rPr>
          <w:rFonts w:ascii="Times New Roman" w:hAnsi="Times New Roman" w:cs="Times New Roman"/>
        </w:rPr>
        <w:t>лее детей в возрасте до 18 лет</w:t>
      </w:r>
      <w:r w:rsidRPr="00BB3D0F">
        <w:rPr>
          <w:rFonts w:ascii="Times New Roman" w:hAnsi="Times New Roman" w:cs="Times New Roman"/>
        </w:rPr>
        <w:t>,</w:t>
      </w:r>
      <w:r w:rsidR="008A2D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включая приемных</w:t>
      </w:r>
      <w:r w:rsidRPr="00BB3D0F">
        <w:rPr>
          <w:rFonts w:ascii="Times New Roman" w:hAnsi="Times New Roman" w:cs="Times New Roman"/>
        </w:rPr>
        <w:t>,</w:t>
      </w:r>
      <w:r w:rsidR="00502969">
        <w:rPr>
          <w:rFonts w:ascii="Times New Roman" w:hAnsi="Times New Roman" w:cs="Times New Roman"/>
        </w:rPr>
        <w:t xml:space="preserve"> предоста</w:t>
      </w:r>
      <w:r>
        <w:rPr>
          <w:rFonts w:ascii="Times New Roman" w:hAnsi="Times New Roman" w:cs="Times New Roman"/>
        </w:rPr>
        <w:t>вляются следующие меры социальной поддержки</w:t>
      </w:r>
      <w:r w:rsidRPr="00BB3D0F">
        <w:rPr>
          <w:rFonts w:ascii="Times New Roman" w:hAnsi="Times New Roman" w:cs="Times New Roman"/>
        </w:rPr>
        <w:t>:</w:t>
      </w:r>
    </w:p>
    <w:p w:rsidR="00502969" w:rsidRPr="00502969" w:rsidRDefault="00502969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A2DA0">
        <w:rPr>
          <w:rFonts w:ascii="Times New Roman" w:hAnsi="Times New Roman" w:cs="Times New Roman"/>
        </w:rPr>
        <w:t xml:space="preserve">убсидии в размере 30 % </w:t>
      </w:r>
      <w:r>
        <w:rPr>
          <w:rFonts w:ascii="Times New Roman" w:hAnsi="Times New Roman" w:cs="Times New Roman"/>
        </w:rPr>
        <w:t>расходов на оплату жилья и коммунальных услуг в пределах социальной нормы площади жилья и установленных нормативов потребления услуг</w:t>
      </w:r>
      <w:r w:rsidRPr="00502969">
        <w:rPr>
          <w:rFonts w:ascii="Times New Roman" w:hAnsi="Times New Roman" w:cs="Times New Roman"/>
        </w:rPr>
        <w:t>;</w:t>
      </w:r>
    </w:p>
    <w:p w:rsidR="00502969" w:rsidRDefault="00502969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субсидии на приобретение лекарственных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>я ребенка в возрасте до 6 лет;</w:t>
      </w:r>
    </w:p>
    <w:p w:rsidR="00BB3D0F" w:rsidRPr="00502969" w:rsidRDefault="00502969" w:rsidP="008A2DA0">
      <w:pPr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ежемесячная субсидия на проезд обучающимся в общеобразовательных организациях и профессиональных образовательных организациях до окончания ими обучения</w:t>
      </w:r>
      <w:r w:rsidRPr="005029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но не более чем до достижения ими возраста восемнадцати лет</w:t>
      </w:r>
      <w:r w:rsidRPr="00502969">
        <w:rPr>
          <w:rFonts w:ascii="Times New Roman" w:hAnsi="Times New Roman" w:cs="Times New Roman"/>
        </w:rPr>
        <w:t>.</w:t>
      </w:r>
    </w:p>
    <w:p w:rsidR="00DC124A" w:rsidRPr="00DC124A" w:rsidRDefault="00DC124A"/>
    <w:sectPr w:rsidR="00DC124A" w:rsidRPr="00DC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D8"/>
    <w:rsid w:val="00245590"/>
    <w:rsid w:val="00502969"/>
    <w:rsid w:val="008A2DA0"/>
    <w:rsid w:val="009B15D8"/>
    <w:rsid w:val="00A36055"/>
    <w:rsid w:val="00BB3D0F"/>
    <w:rsid w:val="00DC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hAnsi="Arial Unicode MS" w:cs="Arial Unicode MS"/>
      <w:color w:val="auto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hAnsi="Arial Unicode MS" w:cs="Arial Unicode MS"/>
      <w:color w:val="auto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2019-04-02T05:46:00Z</cp:lastPrinted>
  <dcterms:created xsi:type="dcterms:W3CDTF">2019-04-02T05:10:00Z</dcterms:created>
  <dcterms:modified xsi:type="dcterms:W3CDTF">2019-04-04T09:57:00Z</dcterms:modified>
</cp:coreProperties>
</file>